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2F726349" w:rsidR="0014450D" w:rsidRPr="0014450D" w:rsidRDefault="00F7052B" w:rsidP="0014450D">
                            <w:pPr>
                              <w:pStyle w:val="Otsikko"/>
                            </w:pPr>
                            <w:r>
                              <w:t>Yhteiskunnalliset aineet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2F726349" w:rsidR="0014450D" w:rsidRPr="0014450D" w:rsidRDefault="00F7052B" w:rsidP="0014450D">
                      <w:pPr>
                        <w:pStyle w:val="Otsikko"/>
                      </w:pPr>
                      <w:r>
                        <w:t>Yhteiskunnalliset aineet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64154BBF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318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319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75C07"/>
    <w:rsid w:val="001B3C9E"/>
    <w:rsid w:val="00236ABC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214D2"/>
    <w:rsid w:val="0074546E"/>
    <w:rsid w:val="00771134"/>
    <w:rsid w:val="0078547B"/>
    <w:rsid w:val="00796366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4314E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7052B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2CF05-44A8-4F4D-A75A-83BCEAA2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E8C20-9BE8-4A25-803E-73CEA6DAC5F1}">
  <ds:schemaRefs>
    <ds:schemaRef ds:uri="http://www.w3.org/XML/1998/namespace"/>
    <ds:schemaRef ds:uri="0cf52290-9064-4dc0-87f4-64d98d5084b6"/>
    <ds:schemaRef ds:uri="http://schemas.microsoft.com/office/2006/metadata/properties"/>
    <ds:schemaRef ds:uri="7b90f9be-b00e-498a-8a7c-2c84f1ed2981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A0C483-34D2-47FD-8377-EB2EA1327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2023-06-06T07:14:00Z</dcterms:created>
  <dcterms:modified xsi:type="dcterms:W3CDTF">2023-06-06T07:14:00Z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